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42F23" w:rsidTr="00C42F23">
        <w:tc>
          <w:tcPr>
            <w:tcW w:w="4606" w:type="dxa"/>
          </w:tcPr>
          <w:p w:rsidR="00C42F23" w:rsidRDefault="00C42F23" w:rsidP="00C42F23">
            <w:pPr>
              <w:jc w:val="both"/>
              <w:rPr>
                <w:rFonts w:ascii="Arial" w:hAnsi="Arial" w:cs="Arial"/>
              </w:rPr>
            </w:pPr>
            <w:r w:rsidRPr="00443E76">
              <w:rPr>
                <w:rFonts w:ascii="Arial" w:hAnsi="Arial" w:cs="Arial"/>
                <w:bCs/>
              </w:rPr>
              <w:t>OR.260.01.2017</w:t>
            </w:r>
          </w:p>
        </w:tc>
        <w:tc>
          <w:tcPr>
            <w:tcW w:w="4606" w:type="dxa"/>
          </w:tcPr>
          <w:p w:rsidR="00C42F23" w:rsidRDefault="00C42F23" w:rsidP="00C42F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Lublin, 26.01.2017r.</w:t>
            </w:r>
          </w:p>
        </w:tc>
      </w:tr>
    </w:tbl>
    <w:p w:rsidR="00C42F23" w:rsidRPr="00443E76" w:rsidRDefault="00C42F23" w:rsidP="00C42F23">
      <w:pPr>
        <w:jc w:val="both"/>
        <w:rPr>
          <w:rFonts w:ascii="Arial" w:hAnsi="Arial" w:cs="Arial"/>
        </w:rPr>
      </w:pPr>
    </w:p>
    <w:p w:rsidR="00C42F23" w:rsidRDefault="00C42F23" w:rsidP="00C42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F23" w:rsidRDefault="00C42F23" w:rsidP="00C42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F23" w:rsidRDefault="00C42F23" w:rsidP="00C42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F23" w:rsidRDefault="00C42F23" w:rsidP="00C42F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F23" w:rsidRPr="00C42F23" w:rsidRDefault="00C42F23" w:rsidP="00C42F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F23">
        <w:rPr>
          <w:rFonts w:ascii="Arial" w:hAnsi="Arial" w:cs="Arial"/>
          <w:b/>
          <w:sz w:val="24"/>
          <w:szCs w:val="24"/>
        </w:rPr>
        <w:t>INFORMACJA Z OTWARCIA OFERT</w:t>
      </w:r>
      <w:r w:rsidRPr="00C42F23">
        <w:rPr>
          <w:rFonts w:ascii="Arial" w:hAnsi="Arial" w:cs="Arial"/>
          <w:sz w:val="24"/>
          <w:szCs w:val="24"/>
        </w:rPr>
        <w:t xml:space="preserve"> </w:t>
      </w:r>
      <w:r w:rsidRPr="00C42F23">
        <w:rPr>
          <w:rFonts w:ascii="Arial" w:eastAsia="Times New Roman" w:hAnsi="Arial" w:cs="Arial"/>
          <w:sz w:val="24"/>
          <w:szCs w:val="24"/>
          <w:lang w:eastAsia="pl-PL"/>
        </w:rPr>
        <w:t>w postępowaniu o udzieleniu zamówienia publicznego prowadzonego w trybie art. 138o ustawy z dnia 29 stycznia 2004 roku - Prawo zamówień publicznych (Dz. U. z 2015 r., poz. 2164 ze zm.) na zapewnienie kompleksowej ochrony obiektu oraz wydarzeń kulturalnych organizowanych przez Centrum Spotkania Kultur w Lubl</w:t>
      </w:r>
      <w:r w:rsidR="002C6103">
        <w:rPr>
          <w:rFonts w:ascii="Arial" w:eastAsia="Times New Roman" w:hAnsi="Arial" w:cs="Arial"/>
          <w:sz w:val="24"/>
          <w:szCs w:val="24"/>
          <w:lang w:eastAsia="pl-PL"/>
        </w:rPr>
        <w:t>inie (CSK) na okres 11 miesięcy</w:t>
      </w:r>
      <w:r w:rsidR="009C50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42F23" w:rsidRPr="00C42F23" w:rsidRDefault="00C42F23">
      <w:pPr>
        <w:rPr>
          <w:rFonts w:ascii="Arial" w:hAnsi="Arial" w:cs="Arial"/>
          <w:sz w:val="24"/>
          <w:szCs w:val="24"/>
        </w:rPr>
      </w:pPr>
    </w:p>
    <w:p w:rsidR="00C42F23" w:rsidRDefault="00C42F23">
      <w:pPr>
        <w:rPr>
          <w:rFonts w:ascii="Arial" w:hAnsi="Arial" w:cs="Arial"/>
          <w:sz w:val="24"/>
          <w:szCs w:val="24"/>
        </w:rPr>
      </w:pPr>
    </w:p>
    <w:p w:rsidR="00C42F23" w:rsidRDefault="00C42F23">
      <w:pPr>
        <w:rPr>
          <w:rFonts w:ascii="Arial" w:hAnsi="Arial" w:cs="Arial"/>
          <w:sz w:val="24"/>
          <w:szCs w:val="24"/>
        </w:rPr>
      </w:pPr>
    </w:p>
    <w:p w:rsidR="00C42F23" w:rsidRDefault="00C42F23">
      <w:pPr>
        <w:rPr>
          <w:rFonts w:ascii="Arial" w:hAnsi="Arial" w:cs="Arial"/>
          <w:sz w:val="24"/>
          <w:szCs w:val="24"/>
        </w:rPr>
      </w:pPr>
    </w:p>
    <w:p w:rsidR="009C5058" w:rsidRDefault="009C5058" w:rsidP="00C42F23">
      <w:pPr>
        <w:jc w:val="both"/>
        <w:rPr>
          <w:rFonts w:ascii="Arial" w:hAnsi="Arial" w:cs="Arial"/>
          <w:sz w:val="24"/>
          <w:szCs w:val="24"/>
        </w:rPr>
      </w:pPr>
    </w:p>
    <w:p w:rsidR="009C5058" w:rsidRDefault="00C42F23" w:rsidP="00C42F23">
      <w:pPr>
        <w:jc w:val="both"/>
        <w:rPr>
          <w:rFonts w:ascii="Arial" w:hAnsi="Arial" w:cs="Arial"/>
          <w:sz w:val="24"/>
          <w:szCs w:val="24"/>
        </w:rPr>
      </w:pPr>
      <w:r w:rsidRPr="00C42F23">
        <w:rPr>
          <w:rFonts w:ascii="Arial" w:hAnsi="Arial" w:cs="Arial"/>
          <w:sz w:val="24"/>
          <w:szCs w:val="24"/>
        </w:rPr>
        <w:t xml:space="preserve">Zamawiający: </w:t>
      </w:r>
      <w:r w:rsidRPr="00C42F23">
        <w:rPr>
          <w:rFonts w:ascii="Arial" w:hAnsi="Arial" w:cs="Arial"/>
          <w:b/>
          <w:sz w:val="24"/>
          <w:szCs w:val="24"/>
        </w:rPr>
        <w:t>CENTRUM SPOTKANIA KULTUR</w:t>
      </w:r>
      <w:r w:rsidRPr="00C42F23">
        <w:rPr>
          <w:rFonts w:ascii="Arial" w:hAnsi="Arial" w:cs="Arial"/>
          <w:sz w:val="24"/>
          <w:szCs w:val="24"/>
        </w:rPr>
        <w:t xml:space="preserve"> w Lublinie  informuje, iż w dniu </w:t>
      </w:r>
      <w:r w:rsidR="009C5058">
        <w:rPr>
          <w:rFonts w:ascii="Arial" w:hAnsi="Arial" w:cs="Arial"/>
          <w:sz w:val="24"/>
          <w:szCs w:val="24"/>
        </w:rPr>
        <w:br/>
      </w:r>
      <w:r w:rsidRPr="00C42F23">
        <w:rPr>
          <w:rFonts w:ascii="Arial" w:hAnsi="Arial" w:cs="Arial"/>
          <w:sz w:val="24"/>
          <w:szCs w:val="24"/>
        </w:rPr>
        <w:t xml:space="preserve">26 stycznia 2017 r. zostały złożona następujące oferta </w:t>
      </w:r>
      <w:proofErr w:type="spellStart"/>
      <w:r w:rsidRPr="00C42F23">
        <w:rPr>
          <w:rFonts w:ascii="Arial" w:hAnsi="Arial" w:cs="Arial"/>
          <w:sz w:val="24"/>
          <w:szCs w:val="24"/>
        </w:rPr>
        <w:t>Ekotrad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r w:rsidRPr="00C42F23">
        <w:rPr>
          <w:rFonts w:ascii="Arial" w:hAnsi="Arial" w:cs="Arial"/>
          <w:sz w:val="24"/>
          <w:szCs w:val="24"/>
        </w:rPr>
        <w:t>o.</w:t>
      </w:r>
      <w:r w:rsidR="009C5058">
        <w:rPr>
          <w:rFonts w:ascii="Arial" w:hAnsi="Arial" w:cs="Arial"/>
          <w:sz w:val="24"/>
          <w:szCs w:val="24"/>
        </w:rPr>
        <w:t xml:space="preserve"> o.</w:t>
      </w:r>
      <w:r>
        <w:rPr>
          <w:rFonts w:ascii="Arial" w:hAnsi="Arial" w:cs="Arial"/>
          <w:sz w:val="24"/>
          <w:szCs w:val="24"/>
        </w:rPr>
        <w:br/>
      </w:r>
      <w:r w:rsidRPr="00C42F23">
        <w:rPr>
          <w:rFonts w:ascii="Arial" w:hAnsi="Arial" w:cs="Arial"/>
          <w:color w:val="000000"/>
          <w:sz w:val="24"/>
          <w:szCs w:val="24"/>
        </w:rPr>
        <w:t>ul. Melomanów 4</w:t>
      </w:r>
      <w:r w:rsidRPr="00C42F23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, </w:t>
      </w:r>
      <w:r w:rsidRPr="00C42F23">
        <w:rPr>
          <w:rFonts w:ascii="Arial" w:hAnsi="Arial" w:cs="Arial"/>
          <w:color w:val="000000"/>
          <w:sz w:val="24"/>
          <w:szCs w:val="24"/>
        </w:rPr>
        <w:t>00-712 Warszawa Przedstawicielstwo w Lublinie ul. T.</w:t>
      </w:r>
      <w:r w:rsidR="009C50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F23">
        <w:rPr>
          <w:rFonts w:ascii="Arial" w:hAnsi="Arial" w:cs="Arial"/>
          <w:color w:val="000000"/>
          <w:sz w:val="24"/>
          <w:szCs w:val="24"/>
        </w:rPr>
        <w:t xml:space="preserve">Zana 38 </w:t>
      </w:r>
      <w:r w:rsidR="009C5058">
        <w:rPr>
          <w:rFonts w:ascii="Arial" w:hAnsi="Arial" w:cs="Arial"/>
          <w:color w:val="000000"/>
          <w:sz w:val="24"/>
          <w:szCs w:val="24"/>
        </w:rPr>
        <w:br/>
      </w:r>
      <w:r w:rsidRPr="00C42F23">
        <w:rPr>
          <w:rFonts w:ascii="Arial" w:hAnsi="Arial" w:cs="Arial"/>
          <w:color w:val="000000"/>
          <w:sz w:val="24"/>
          <w:szCs w:val="24"/>
        </w:rPr>
        <w:t>20-601 Lublin</w:t>
      </w:r>
      <w:r w:rsidRPr="00C42F23">
        <w:rPr>
          <w:rFonts w:ascii="Arial" w:hAnsi="Arial" w:cs="Arial"/>
          <w:sz w:val="24"/>
          <w:szCs w:val="24"/>
        </w:rPr>
        <w:t xml:space="preserve"> wartość oferty brutto: 565 269,12</w:t>
      </w:r>
      <w:r w:rsidR="009C5058">
        <w:rPr>
          <w:rFonts w:ascii="Arial" w:hAnsi="Arial" w:cs="Arial"/>
          <w:sz w:val="24"/>
          <w:szCs w:val="24"/>
        </w:rPr>
        <w:t xml:space="preserve"> zł.</w:t>
      </w:r>
    </w:p>
    <w:p w:rsidR="00A00E61" w:rsidRPr="00C42F23" w:rsidRDefault="00C42F23" w:rsidP="00C42F23">
      <w:pPr>
        <w:jc w:val="both"/>
        <w:rPr>
          <w:rFonts w:ascii="Arial" w:hAnsi="Arial" w:cs="Arial"/>
          <w:sz w:val="24"/>
          <w:szCs w:val="24"/>
        </w:rPr>
      </w:pPr>
      <w:r w:rsidRPr="00C42F23">
        <w:rPr>
          <w:rFonts w:ascii="Arial" w:hAnsi="Arial" w:cs="Arial"/>
          <w:sz w:val="24"/>
          <w:szCs w:val="24"/>
        </w:rPr>
        <w:t>Zamawiający bezpośrednio przed otwarciem ofert poinformował, iż zamierza przeznaczyć kwotę: 586 985,52 zł brutto.</w:t>
      </w:r>
    </w:p>
    <w:sectPr w:rsidR="00A00E61" w:rsidRPr="00C42F23" w:rsidSect="0073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2F23"/>
    <w:rsid w:val="002C6103"/>
    <w:rsid w:val="0050029E"/>
    <w:rsid w:val="005D0E0E"/>
    <w:rsid w:val="00736BD5"/>
    <w:rsid w:val="008077EC"/>
    <w:rsid w:val="0096496D"/>
    <w:rsid w:val="00970591"/>
    <w:rsid w:val="00994732"/>
    <w:rsid w:val="009C5058"/>
    <w:rsid w:val="00AD52C6"/>
    <w:rsid w:val="00C236AA"/>
    <w:rsid w:val="00C42F23"/>
    <w:rsid w:val="00CA7BC4"/>
    <w:rsid w:val="00F1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23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2F23"/>
  </w:style>
  <w:style w:type="table" w:styleId="Tabela-Siatka">
    <w:name w:val="Table Grid"/>
    <w:basedOn w:val="Standardowy"/>
    <w:uiPriority w:val="59"/>
    <w:rsid w:val="00C4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D458-139D-4709-BFF1-2B62C09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</cp:lastModifiedBy>
  <cp:revision>2</cp:revision>
  <dcterms:created xsi:type="dcterms:W3CDTF">2017-01-26T16:46:00Z</dcterms:created>
  <dcterms:modified xsi:type="dcterms:W3CDTF">2017-01-26T17:06:00Z</dcterms:modified>
</cp:coreProperties>
</file>